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E1" w:rsidRPr="00B15ECD" w:rsidRDefault="00AB6F33">
      <w:pPr>
        <w:rPr>
          <w:rFonts w:ascii="Times New Roman" w:hAnsi="Times New Roman" w:cs="Times New Roman"/>
          <w:b/>
          <w:sz w:val="24"/>
          <w:szCs w:val="24"/>
        </w:rPr>
      </w:pPr>
      <w:r w:rsidRPr="00B15ECD">
        <w:rPr>
          <w:rFonts w:ascii="Times New Roman" w:hAnsi="Times New Roman" w:cs="Times New Roman"/>
          <w:b/>
          <w:sz w:val="24"/>
          <w:szCs w:val="24"/>
        </w:rPr>
        <w:t xml:space="preserve">ST </w:t>
      </w:r>
      <w:r w:rsidR="00B15ECD" w:rsidRPr="00B15ECD">
        <w:rPr>
          <w:rFonts w:ascii="Times New Roman" w:hAnsi="Times New Roman" w:cs="Times New Roman"/>
          <w:b/>
          <w:sz w:val="24"/>
          <w:szCs w:val="24"/>
        </w:rPr>
        <w:t>10</w:t>
      </w:r>
      <w:r w:rsidRPr="00B15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ECD" w:rsidRPr="00B15ECD">
        <w:rPr>
          <w:rFonts w:ascii="Times New Roman" w:hAnsi="Times New Roman" w:cs="Times New Roman"/>
          <w:b/>
          <w:sz w:val="24"/>
          <w:szCs w:val="24"/>
        </w:rPr>
        <w:t>–</w:t>
      </w:r>
      <w:r w:rsidRPr="00B15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ECD" w:rsidRPr="00B15ECD">
        <w:rPr>
          <w:rFonts w:ascii="Times New Roman" w:hAnsi="Times New Roman" w:cs="Times New Roman"/>
          <w:b/>
          <w:sz w:val="24"/>
          <w:szCs w:val="24"/>
        </w:rPr>
        <w:t xml:space="preserve">Os usos econômicos </w:t>
      </w:r>
      <w:r w:rsidR="00B15ECD">
        <w:rPr>
          <w:rFonts w:ascii="Times New Roman" w:hAnsi="Times New Roman" w:cs="Times New Roman"/>
          <w:b/>
          <w:sz w:val="24"/>
          <w:szCs w:val="24"/>
        </w:rPr>
        <w:t>do manguezal no Recife: entre o extrati</w:t>
      </w:r>
      <w:r w:rsidR="00486B83">
        <w:rPr>
          <w:rFonts w:ascii="Times New Roman" w:hAnsi="Times New Roman" w:cs="Times New Roman"/>
          <w:b/>
          <w:sz w:val="24"/>
          <w:szCs w:val="24"/>
        </w:rPr>
        <w:t>vismo vegetal e animal (1890-193</w:t>
      </w:r>
      <w:r w:rsidR="00B15ECD">
        <w:rPr>
          <w:rFonts w:ascii="Times New Roman" w:hAnsi="Times New Roman" w:cs="Times New Roman"/>
          <w:b/>
          <w:sz w:val="24"/>
          <w:szCs w:val="24"/>
        </w:rPr>
        <w:t>0)</w:t>
      </w:r>
    </w:p>
    <w:p w:rsidR="00AB6F33" w:rsidRPr="00AB6F33" w:rsidRDefault="00AB6F33" w:rsidP="00D27C2A">
      <w:pPr>
        <w:spacing w:after="160" w:line="259" w:lineRule="auto"/>
        <w:ind w:right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6F33">
        <w:rPr>
          <w:rFonts w:ascii="Times New Roman" w:eastAsia="Calibri" w:hAnsi="Times New Roman" w:cs="Times New Roman"/>
          <w:sz w:val="24"/>
          <w:szCs w:val="24"/>
        </w:rPr>
        <w:t>Isabella Puente de Andrade</w:t>
      </w:r>
      <w:r w:rsidRPr="00B15ECD">
        <w:rPr>
          <w:rStyle w:val="Refdenotaderodap"/>
          <w:rFonts w:ascii="Times New Roman" w:eastAsia="Calibri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D27C2A" w:rsidRDefault="00D27C2A" w:rsidP="00D27C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B6F33" w:rsidRDefault="00B15ECD" w:rsidP="00D27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CD">
        <w:rPr>
          <w:rFonts w:ascii="Times New Roman" w:hAnsi="Times New Roman" w:cs="Times New Roman"/>
          <w:b/>
          <w:sz w:val="24"/>
        </w:rPr>
        <w:t>Resumo:</w:t>
      </w:r>
      <w:r w:rsidR="00D27C2A">
        <w:rPr>
          <w:rFonts w:ascii="Times New Roman" w:hAnsi="Times New Roman" w:cs="Times New Roman"/>
          <w:b/>
          <w:sz w:val="24"/>
        </w:rPr>
        <w:t xml:space="preserve"> </w:t>
      </w:r>
      <w:r w:rsidR="00486B83">
        <w:rPr>
          <w:rFonts w:ascii="Times New Roman" w:hAnsi="Times New Roman" w:cs="Times New Roman"/>
          <w:sz w:val="24"/>
          <w:szCs w:val="24"/>
        </w:rPr>
        <w:t xml:space="preserve">Através da análise dos jornais pernambucanos </w:t>
      </w:r>
      <w:proofErr w:type="spellStart"/>
      <w:r w:rsidR="00486B83">
        <w:rPr>
          <w:rFonts w:ascii="Times New Roman" w:hAnsi="Times New Roman" w:cs="Times New Roman"/>
          <w:sz w:val="24"/>
          <w:szCs w:val="24"/>
        </w:rPr>
        <w:t>Diario</w:t>
      </w:r>
      <w:proofErr w:type="spellEnd"/>
      <w:r w:rsidR="00486B83">
        <w:rPr>
          <w:rFonts w:ascii="Times New Roman" w:hAnsi="Times New Roman" w:cs="Times New Roman"/>
          <w:sz w:val="24"/>
          <w:szCs w:val="24"/>
        </w:rPr>
        <w:t xml:space="preserve"> da Manhã, </w:t>
      </w:r>
      <w:proofErr w:type="spellStart"/>
      <w:r w:rsidR="00486B83">
        <w:rPr>
          <w:rFonts w:ascii="Times New Roman" w:hAnsi="Times New Roman" w:cs="Times New Roman"/>
          <w:sz w:val="24"/>
          <w:szCs w:val="24"/>
        </w:rPr>
        <w:t>Diario</w:t>
      </w:r>
      <w:proofErr w:type="spellEnd"/>
      <w:r w:rsidR="00486B83">
        <w:rPr>
          <w:rFonts w:ascii="Times New Roman" w:hAnsi="Times New Roman" w:cs="Times New Roman"/>
          <w:sz w:val="24"/>
          <w:szCs w:val="24"/>
        </w:rPr>
        <w:t xml:space="preserve"> de Pernambuco, A Província e Jornal do Recife, esse trabalho discute as percepções culturais do Ocidente acerca do manguezal, mas principalmente sobre seus usos econômicos tanto para as classes abastadas quanto para a p</w:t>
      </w:r>
      <w:r w:rsidR="00B86584">
        <w:rPr>
          <w:rFonts w:ascii="Times New Roman" w:hAnsi="Times New Roman" w:cs="Times New Roman"/>
          <w:sz w:val="24"/>
          <w:szCs w:val="24"/>
        </w:rPr>
        <w:t>opulação que do mangue sobrevivia, no início da experiência republicana</w:t>
      </w:r>
      <w:r w:rsidR="00CA64DC">
        <w:rPr>
          <w:rFonts w:ascii="Times New Roman" w:hAnsi="Times New Roman" w:cs="Times New Roman"/>
          <w:sz w:val="24"/>
          <w:szCs w:val="24"/>
        </w:rPr>
        <w:t xml:space="preserve"> em Pernambuco</w:t>
      </w:r>
      <w:r w:rsidR="00486B83">
        <w:rPr>
          <w:rFonts w:ascii="Times New Roman" w:hAnsi="Times New Roman" w:cs="Times New Roman"/>
          <w:sz w:val="24"/>
          <w:szCs w:val="24"/>
        </w:rPr>
        <w:t xml:space="preserve">. </w:t>
      </w:r>
      <w:r w:rsidR="00D27C2A" w:rsidRPr="00F13B5C">
        <w:rPr>
          <w:rFonts w:ascii="Times New Roman" w:hAnsi="Times New Roman" w:cs="Times New Roman"/>
          <w:sz w:val="24"/>
          <w:szCs w:val="24"/>
        </w:rPr>
        <w:t>Apesar de ser julgado por sua estética lamacenta e odor desagradável</w:t>
      </w:r>
      <w:r w:rsidR="005367BB">
        <w:rPr>
          <w:rFonts w:ascii="Times New Roman" w:hAnsi="Times New Roman" w:cs="Times New Roman"/>
          <w:sz w:val="24"/>
          <w:szCs w:val="24"/>
        </w:rPr>
        <w:t>, enquanto foco de enfermidades e miasmas</w:t>
      </w:r>
      <w:r w:rsidR="00D27C2A" w:rsidRPr="00F13B5C">
        <w:rPr>
          <w:rFonts w:ascii="Times New Roman" w:hAnsi="Times New Roman" w:cs="Times New Roman"/>
          <w:sz w:val="24"/>
          <w:szCs w:val="24"/>
        </w:rPr>
        <w:t>, o valor econômico desse ecossistema era conhecido, sendo devastado de acordo com as necessidades do mercado – no caso das classes altas, e como fonte da alimentação dos que dep</w:t>
      </w:r>
      <w:r w:rsidR="00CA64DC">
        <w:rPr>
          <w:rFonts w:ascii="Times New Roman" w:hAnsi="Times New Roman" w:cs="Times New Roman"/>
          <w:sz w:val="24"/>
          <w:szCs w:val="24"/>
        </w:rPr>
        <w:t>endiam do mangue para sua subsistência</w:t>
      </w:r>
      <w:r w:rsidR="00D27C2A" w:rsidRPr="00F13B5C">
        <w:rPr>
          <w:rFonts w:ascii="Times New Roman" w:hAnsi="Times New Roman" w:cs="Times New Roman"/>
          <w:sz w:val="24"/>
          <w:szCs w:val="24"/>
        </w:rPr>
        <w:t>. Estes praticavam o extrativismo animal através do chamado, segundo Josué de Castro, ciclo do caranguejo, enquanto que o extrativismo vegetal predominava nas classes altas.</w:t>
      </w:r>
    </w:p>
    <w:p w:rsidR="00D27C2A" w:rsidRPr="00D27C2A" w:rsidRDefault="00D27C2A" w:rsidP="00D27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ECD" w:rsidRPr="00B15ECD" w:rsidRDefault="00B15ECD">
      <w:pPr>
        <w:rPr>
          <w:rFonts w:ascii="Times New Roman" w:hAnsi="Times New Roman" w:cs="Times New Roman"/>
          <w:b/>
          <w:sz w:val="24"/>
        </w:rPr>
      </w:pPr>
      <w:r w:rsidRPr="00B15ECD">
        <w:rPr>
          <w:rFonts w:ascii="Times New Roman" w:hAnsi="Times New Roman" w:cs="Times New Roman"/>
          <w:b/>
          <w:sz w:val="24"/>
        </w:rPr>
        <w:t>Palavras-chave:</w:t>
      </w:r>
      <w:r w:rsidR="00486B83">
        <w:rPr>
          <w:rFonts w:ascii="Times New Roman" w:hAnsi="Times New Roman" w:cs="Times New Roman"/>
          <w:b/>
          <w:sz w:val="24"/>
        </w:rPr>
        <w:t xml:space="preserve"> </w:t>
      </w:r>
      <w:r w:rsidR="00486B83" w:rsidRPr="00B86584">
        <w:rPr>
          <w:rFonts w:ascii="Times New Roman" w:hAnsi="Times New Roman" w:cs="Times New Roman"/>
          <w:sz w:val="24"/>
        </w:rPr>
        <w:t>Mangue</w:t>
      </w:r>
      <w:r w:rsidR="009F055A">
        <w:rPr>
          <w:rFonts w:ascii="Times New Roman" w:hAnsi="Times New Roman" w:cs="Times New Roman"/>
          <w:sz w:val="24"/>
        </w:rPr>
        <w:t>; Economia</w:t>
      </w:r>
      <w:r w:rsidR="00486B83" w:rsidRPr="00B86584">
        <w:rPr>
          <w:rFonts w:ascii="Times New Roman" w:hAnsi="Times New Roman" w:cs="Times New Roman"/>
          <w:sz w:val="24"/>
        </w:rPr>
        <w:t xml:space="preserve">; </w:t>
      </w:r>
      <w:r w:rsidR="00B86584" w:rsidRPr="00B86584">
        <w:rPr>
          <w:rFonts w:ascii="Times New Roman" w:hAnsi="Times New Roman" w:cs="Times New Roman"/>
          <w:sz w:val="24"/>
        </w:rPr>
        <w:t>Política Higienista</w:t>
      </w:r>
      <w:bookmarkStart w:id="0" w:name="_GoBack"/>
      <w:bookmarkEnd w:id="0"/>
    </w:p>
    <w:sectPr w:rsidR="00B15ECD" w:rsidRPr="00B15ECD" w:rsidSect="00D27C2A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C7" w:rsidRDefault="008D58C7" w:rsidP="00AB6F33">
      <w:pPr>
        <w:spacing w:after="0" w:line="240" w:lineRule="auto"/>
      </w:pPr>
      <w:r>
        <w:separator/>
      </w:r>
    </w:p>
  </w:endnote>
  <w:endnote w:type="continuationSeparator" w:id="0">
    <w:p w:rsidR="008D58C7" w:rsidRDefault="008D58C7" w:rsidP="00AB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C7" w:rsidRDefault="008D58C7" w:rsidP="00AB6F33">
      <w:pPr>
        <w:spacing w:after="0" w:line="240" w:lineRule="auto"/>
      </w:pPr>
      <w:r>
        <w:separator/>
      </w:r>
    </w:p>
  </w:footnote>
  <w:footnote w:type="continuationSeparator" w:id="0">
    <w:p w:rsidR="008D58C7" w:rsidRDefault="008D58C7" w:rsidP="00AB6F33">
      <w:pPr>
        <w:spacing w:after="0" w:line="240" w:lineRule="auto"/>
      </w:pPr>
      <w:r>
        <w:continuationSeparator/>
      </w:r>
    </w:p>
  </w:footnote>
  <w:footnote w:id="1">
    <w:p w:rsidR="00AB6F33" w:rsidRPr="00B15ECD" w:rsidRDefault="00AB6F33">
      <w:pPr>
        <w:pStyle w:val="Textodenotaderodap"/>
        <w:rPr>
          <w:rFonts w:ascii="Times New Roman" w:hAnsi="Times New Roman" w:cs="Times New Roman"/>
        </w:rPr>
      </w:pPr>
      <w:r w:rsidRPr="00B15ECD">
        <w:rPr>
          <w:rStyle w:val="Refdenotaderodap"/>
          <w:rFonts w:ascii="Times New Roman" w:hAnsi="Times New Roman" w:cs="Times New Roman"/>
        </w:rPr>
        <w:sym w:font="Symbol" w:char="F02A"/>
      </w:r>
      <w:r w:rsidRPr="00B15ECD">
        <w:rPr>
          <w:rFonts w:ascii="Times New Roman" w:hAnsi="Times New Roman" w:cs="Times New Roman"/>
        </w:rPr>
        <w:t xml:space="preserve"> </w:t>
      </w:r>
      <w:r w:rsidR="00B15ECD" w:rsidRPr="00B15ECD">
        <w:rPr>
          <w:rFonts w:ascii="Times New Roman" w:hAnsi="Times New Roman" w:cs="Times New Roman"/>
        </w:rPr>
        <w:t xml:space="preserve">Mestranda em História pela </w:t>
      </w:r>
      <w:r w:rsidR="00B15ECD">
        <w:rPr>
          <w:rFonts w:ascii="Times New Roman" w:hAnsi="Times New Roman" w:cs="Times New Roman"/>
        </w:rPr>
        <w:t>UFPE</w:t>
      </w:r>
      <w:r w:rsidR="00B15ECD" w:rsidRPr="00B15ECD">
        <w:rPr>
          <w:rFonts w:ascii="Times New Roman" w:hAnsi="Times New Roman" w:cs="Times New Roman"/>
        </w:rPr>
        <w:t xml:space="preserve">, incentivo CAPES.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663D2"/>
    <w:multiLevelType w:val="hybridMultilevel"/>
    <w:tmpl w:val="D8084906"/>
    <w:lvl w:ilvl="0" w:tplc="384E7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3"/>
    <w:rsid w:val="00486B83"/>
    <w:rsid w:val="005367BB"/>
    <w:rsid w:val="00605DE1"/>
    <w:rsid w:val="0086326E"/>
    <w:rsid w:val="008D58C7"/>
    <w:rsid w:val="00995B0D"/>
    <w:rsid w:val="009F055A"/>
    <w:rsid w:val="00AB6F33"/>
    <w:rsid w:val="00B15ECD"/>
    <w:rsid w:val="00B86584"/>
    <w:rsid w:val="00CA64DC"/>
    <w:rsid w:val="00D2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94811-F0F6-48DD-A791-1380A59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AB6F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3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15ECD"/>
    <w:rPr>
      <w:color w:val="0000FF" w:themeColor="hyperlink"/>
      <w:u w:val="single"/>
    </w:rPr>
  </w:style>
  <w:style w:type="character" w:customStyle="1" w:styleId="TextodenotaderodapChar1">
    <w:name w:val="Texto de nota de rodapé Char1"/>
    <w:basedOn w:val="Fontepargpadro"/>
    <w:uiPriority w:val="99"/>
    <w:rsid w:val="00D27C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8147-FD05-4C39-9609-AB21CF6B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Mauro Florentino</cp:lastModifiedBy>
  <cp:revision>5</cp:revision>
  <dcterms:created xsi:type="dcterms:W3CDTF">2017-04-26T19:57:00Z</dcterms:created>
  <dcterms:modified xsi:type="dcterms:W3CDTF">2017-04-28T23:33:00Z</dcterms:modified>
</cp:coreProperties>
</file>